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DC" w:rsidRDefault="006B5A49" w:rsidP="00055ADC">
      <w:pPr>
        <w:pStyle w:val="a3"/>
        <w:rPr>
          <w:rFonts w:hint="eastAsia"/>
          <w:spacing w:val="0"/>
        </w:rPr>
      </w:pPr>
      <w:r>
        <w:rPr>
          <w:rFonts w:hint="eastAsia"/>
          <w:spacing w:val="0"/>
        </w:rPr>
        <w:t xml:space="preserve">第　　</w:t>
      </w:r>
      <w:bookmarkStart w:id="0" w:name="_GoBack"/>
      <w:bookmarkEnd w:id="0"/>
      <w:r>
        <w:rPr>
          <w:rFonts w:hint="eastAsia"/>
          <w:spacing w:val="0"/>
        </w:rPr>
        <w:t xml:space="preserve">　回</w:t>
      </w:r>
    </w:p>
    <w:p w:rsidR="006B5A49" w:rsidRDefault="006B5A49" w:rsidP="00055ADC">
      <w:pPr>
        <w:pStyle w:val="a3"/>
        <w:rPr>
          <w:rFonts w:hint="eastAsia"/>
          <w:spacing w:val="0"/>
        </w:rPr>
      </w:pPr>
    </w:p>
    <w:p w:rsidR="00055ADC" w:rsidRDefault="00055ADC" w:rsidP="00055A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3"/>
          <w:sz w:val="30"/>
          <w:szCs w:val="30"/>
        </w:rPr>
        <w:t>見　　積　　書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                                  </w:t>
      </w:r>
      <w:r>
        <w:rPr>
          <w:rFonts w:ascii="ＭＳ 明朝" w:hAnsi="ＭＳ 明朝" w:hint="eastAsia"/>
        </w:rPr>
        <w:t xml:space="preserve">　　　　　　　</w:t>
      </w:r>
      <w:r w:rsidR="00702DF1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>愛媛県立宇和特別支援学校長</w:t>
      </w:r>
      <w:r>
        <w:rPr>
          <w:rFonts w:ascii="ＭＳ 明朝" w:hAnsi="ＭＳ 明朝" w:hint="eastAsia"/>
          <w:spacing w:val="5"/>
        </w:rPr>
        <w:t xml:space="preserve">　様</w:t>
      </w:r>
    </w:p>
    <w:p w:rsidR="00055ADC" w:rsidRPr="007664AF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住　　 所</w:t>
      </w: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</w:t>
      </w:r>
      <w:r>
        <w:rPr>
          <w:rFonts w:ascii="ＭＳ 明朝" w:hAnsi="ＭＳ 明朝" w:hint="eastAsia"/>
        </w:rPr>
        <w:tab/>
        <w:t xml:space="preserve">　　　見積者</w:t>
      </w:r>
      <w:r>
        <w:rPr>
          <w:rFonts w:ascii="ＭＳ 明朝" w:hAnsi="ＭＳ 明朝" w:hint="eastAsia"/>
        </w:rPr>
        <w:tab/>
      </w:r>
      <w:r w:rsidRPr="00055ADC">
        <w:rPr>
          <w:rFonts w:ascii="ＭＳ 明朝" w:hAnsi="ＭＳ 明朝" w:hint="eastAsia"/>
          <w:spacing w:val="0"/>
          <w:w w:val="83"/>
          <w:fitText w:val="1200" w:id="1932753408"/>
        </w:rPr>
        <w:t>商号又は名称</w:t>
      </w:r>
      <w:r>
        <w:rPr>
          <w:rFonts w:ascii="ＭＳ 明朝" w:hAnsi="ＭＳ 明朝" w:hint="eastAsia"/>
          <w:spacing w:val="5"/>
        </w:rPr>
        <w:t xml:space="preserve"> </w:t>
      </w: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氏　　 名　　　　　　　　　　　　　</w:t>
      </w:r>
      <w:r w:rsidR="000F5DF3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印</w:t>
      </w:r>
      <w:r w:rsidR="000F5DF3">
        <w:rPr>
          <w:rFonts w:ascii="ＭＳ 明朝" w:hAnsi="ＭＳ 明朝" w:hint="eastAsia"/>
        </w:rPr>
        <w:t>)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A05E03" w:rsidRDefault="00055ADC" w:rsidP="00055ADC">
      <w:pPr>
        <w:pStyle w:val="a3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　</w:t>
      </w:r>
      <w:r w:rsidRPr="00055ADC">
        <w:rPr>
          <w:rFonts w:ascii="ＭＳ 明朝" w:hAnsi="ＭＳ 明朝" w:hint="eastAsia"/>
          <w:sz w:val="28"/>
          <w:szCs w:val="28"/>
          <w:u w:val="single"/>
        </w:rPr>
        <w:t xml:space="preserve">￥　　　　　　　　　　</w:t>
      </w:r>
      <w:r w:rsidR="00A05E03">
        <w:rPr>
          <w:rFonts w:ascii="ＭＳ 明朝" w:hAnsi="ＭＳ 明朝" w:hint="eastAsia"/>
          <w:sz w:val="28"/>
          <w:szCs w:val="28"/>
          <w:u w:val="single"/>
        </w:rPr>
        <w:t xml:space="preserve">　　</w:t>
      </w:r>
      <w:r w:rsidRPr="00055ADC">
        <w:rPr>
          <w:rFonts w:ascii="ＭＳ 明朝" w:hAnsi="ＭＳ 明朝" w:hint="eastAsia"/>
          <w:sz w:val="28"/>
          <w:szCs w:val="28"/>
          <w:u w:val="single"/>
        </w:rPr>
        <w:t xml:space="preserve">　　　</w:t>
      </w:r>
      <w:r w:rsidR="00A05E03" w:rsidRPr="00A05E03">
        <w:rPr>
          <w:rFonts w:ascii="ＭＳ 明朝" w:hAnsi="ＭＳ 明朝" w:hint="eastAsia"/>
        </w:rPr>
        <w:t>(消費税及び地方消費税は含まない)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ただし　愛媛県立宇和特別支援学校</w:t>
      </w:r>
      <w:r w:rsidR="0006319C">
        <w:rPr>
          <w:rFonts w:ascii="ＭＳ 明朝" w:hAnsi="ＭＳ 明朝" w:hint="eastAsia"/>
        </w:rPr>
        <w:t>エレベーター保守点検</w:t>
      </w:r>
      <w:r>
        <w:rPr>
          <w:rFonts w:ascii="ＭＳ 明朝" w:hAnsi="ＭＳ 明朝" w:hint="eastAsia"/>
        </w:rPr>
        <w:t>業務委託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上記のとおり愛媛県会計規則を遵守し、契約条項を承認のうえ入札いたします。</w:t>
      </w:r>
    </w:p>
    <w:p w:rsidR="00055ADC" w:rsidRDefault="00055ADC" w:rsidP="00055ADC">
      <w:pPr>
        <w:pStyle w:val="a3"/>
        <w:rPr>
          <w:spacing w:val="0"/>
        </w:rPr>
      </w:pPr>
    </w:p>
    <w:p w:rsidR="00C72734" w:rsidRPr="00055ADC" w:rsidRDefault="006B5A49"/>
    <w:sectPr w:rsidR="00C72734" w:rsidRPr="00055ADC" w:rsidSect="00055ADC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DC"/>
    <w:rsid w:val="00055ADC"/>
    <w:rsid w:val="0006319C"/>
    <w:rsid w:val="000F5DF3"/>
    <w:rsid w:val="006B5A49"/>
    <w:rsid w:val="00702DF1"/>
    <w:rsid w:val="00883AEE"/>
    <w:rsid w:val="00A05E03"/>
    <w:rsid w:val="00D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1C92DD"/>
  <w15:docId w15:val="{020B5FE5-8A2E-43C4-88DE-A63023F0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A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55ADC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Times New Roman"/>
      <w:spacing w:val="1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高田 賢二</cp:lastModifiedBy>
  <cp:revision>6</cp:revision>
  <dcterms:created xsi:type="dcterms:W3CDTF">2019-03-06T04:58:00Z</dcterms:created>
  <dcterms:modified xsi:type="dcterms:W3CDTF">2024-01-16T03:00:00Z</dcterms:modified>
</cp:coreProperties>
</file>